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3A" w:rsidRDefault="00C56D3A" w:rsidP="00D26CB0">
      <w:pPr>
        <w:jc w:val="center"/>
        <w:rPr>
          <w:sz w:val="24"/>
          <w:szCs w:val="24"/>
        </w:rPr>
      </w:pPr>
      <w:bookmarkStart w:id="0" w:name="_GoBack"/>
      <w:bookmarkEnd w:id="0"/>
    </w:p>
    <w:p w:rsidR="00C56D3A" w:rsidRDefault="00C56D3A" w:rsidP="00D26CB0">
      <w:pPr>
        <w:jc w:val="center"/>
        <w:rPr>
          <w:sz w:val="24"/>
          <w:szCs w:val="24"/>
        </w:rPr>
      </w:pPr>
    </w:p>
    <w:p w:rsidR="00D26CB0" w:rsidRPr="003650D3" w:rsidRDefault="00D26CB0" w:rsidP="00D26CB0">
      <w:pPr>
        <w:jc w:val="center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MINUTES OF THE  </w:t>
      </w:r>
    </w:p>
    <w:p w:rsidR="00D26CB0" w:rsidRPr="003650D3" w:rsidRDefault="00D26CB0" w:rsidP="00D26CB0">
      <w:pPr>
        <w:jc w:val="center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SHREVEPORT-BOSSIER SPORTS COMMISSION ADVISORY BOARD</w:t>
      </w:r>
    </w:p>
    <w:p w:rsidR="00D26CB0" w:rsidRPr="003650D3" w:rsidRDefault="00A73C0B" w:rsidP="00D26CB0">
      <w:pPr>
        <w:jc w:val="center"/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June 27</w:t>
      </w:r>
      <w:r w:rsidR="00D26CB0" w:rsidRPr="003650D3">
        <w:rPr>
          <w:rFonts w:asciiTheme="minorHAnsi" w:hAnsiTheme="minorHAnsi"/>
          <w:sz w:val="24"/>
          <w:szCs w:val="24"/>
        </w:rPr>
        <w:t>, 2018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Members Present: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Billy Montgomery, Chairman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Clay Bohanan, City of Bossier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Doyle Adams, Bossier Parish Police Jury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Stacy Brown, Shreveport-Bossier Convention &amp; Tourist Bureau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Patrick Wesley, City of Shreveport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Bob Brotherton, Bossier Parish Police Jury</w:t>
      </w:r>
    </w:p>
    <w:p w:rsidR="00A73C0B" w:rsidRPr="003650D3" w:rsidRDefault="00D26CB0" w:rsidP="00A73C0B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Zazell Dudley, City of Shreveport</w:t>
      </w:r>
      <w:r w:rsidR="00A73C0B" w:rsidRPr="003650D3">
        <w:rPr>
          <w:rFonts w:asciiTheme="minorHAnsi" w:hAnsiTheme="minorHAnsi"/>
          <w:sz w:val="24"/>
          <w:szCs w:val="24"/>
        </w:rPr>
        <w:t xml:space="preserve"> </w:t>
      </w:r>
    </w:p>
    <w:p w:rsidR="00A73C0B" w:rsidRPr="003650D3" w:rsidRDefault="00A73C0B" w:rsidP="00A73C0B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Ken Antee, Caddo Parish Commission</w:t>
      </w:r>
    </w:p>
    <w:p w:rsidR="00D26CB0" w:rsidRPr="003650D3" w:rsidRDefault="00A73C0B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Don Williams, City of Bossier City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Members Not Present:</w:t>
      </w:r>
    </w:p>
    <w:p w:rsidR="00A73C0B" w:rsidRPr="003650D3" w:rsidRDefault="00A73C0B" w:rsidP="00A73C0B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Lyndon Johnson, Caddo Parish Commission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</w:rPr>
      </w:pPr>
      <w:r w:rsidRPr="003650D3">
        <w:rPr>
          <w:rFonts w:asciiTheme="minorHAnsi" w:hAnsiTheme="minorHAnsi"/>
          <w:b/>
          <w:bCs/>
          <w:sz w:val="24"/>
          <w:szCs w:val="24"/>
        </w:rPr>
        <w:t>Staff Present: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Sheila Norman, Shreveport-Bossier Sports Commission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Kelly Wells, Shreveport-Bossier Sports Commission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Call to Order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regularly scheduled meeting of the Shreveport-Bossier Sports Commission Advi</w:t>
      </w:r>
      <w:r w:rsidR="00A73C0B" w:rsidRPr="003650D3">
        <w:rPr>
          <w:rFonts w:asciiTheme="minorHAnsi" w:hAnsiTheme="minorHAnsi"/>
          <w:sz w:val="24"/>
          <w:szCs w:val="24"/>
        </w:rPr>
        <w:t>sory Board was held on May 23,</w:t>
      </w:r>
      <w:r w:rsidRPr="003650D3">
        <w:rPr>
          <w:rFonts w:asciiTheme="minorHAnsi" w:hAnsiTheme="minorHAnsi"/>
          <w:sz w:val="24"/>
          <w:szCs w:val="24"/>
        </w:rPr>
        <w:t xml:space="preserve"> 2018 in the Board Room of the Shreveport-Bossier Convention &amp; Tourist Bureau.  </w:t>
      </w:r>
    </w:p>
    <w:p w:rsidR="00AA5076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Billy Montgomery, Chairman, cal</w:t>
      </w:r>
      <w:r w:rsidR="00A73C0B" w:rsidRPr="003650D3">
        <w:rPr>
          <w:rFonts w:asciiTheme="minorHAnsi" w:hAnsiTheme="minorHAnsi"/>
          <w:sz w:val="24"/>
          <w:szCs w:val="24"/>
        </w:rPr>
        <w:t>led the meeting to order at 8:04</w:t>
      </w:r>
      <w:r w:rsidRPr="003650D3">
        <w:rPr>
          <w:rFonts w:asciiTheme="minorHAnsi" w:hAnsiTheme="minorHAnsi"/>
          <w:sz w:val="24"/>
          <w:szCs w:val="24"/>
        </w:rPr>
        <w:t xml:space="preserve"> a.m.  A quorum was present.  </w:t>
      </w:r>
      <w:r w:rsidR="00C56D3A" w:rsidRPr="003650D3">
        <w:rPr>
          <w:rFonts w:asciiTheme="minorHAnsi" w:hAnsiTheme="minorHAnsi"/>
          <w:sz w:val="24"/>
          <w:szCs w:val="24"/>
        </w:rPr>
        <w:t>Mr. Nick Kopka</w:t>
      </w:r>
      <w:r w:rsidR="00AA5076" w:rsidRPr="003650D3">
        <w:rPr>
          <w:rFonts w:asciiTheme="minorHAnsi" w:hAnsiTheme="minorHAnsi"/>
          <w:sz w:val="24"/>
          <w:szCs w:val="24"/>
        </w:rPr>
        <w:t xml:space="preserve"> was introduced as the new Logistics Manager for the Sports Commission.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Minutes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Mi</w:t>
      </w:r>
      <w:r w:rsidR="00A73C0B" w:rsidRPr="003650D3">
        <w:rPr>
          <w:rFonts w:asciiTheme="minorHAnsi" w:hAnsiTheme="minorHAnsi"/>
          <w:sz w:val="24"/>
          <w:szCs w:val="24"/>
        </w:rPr>
        <w:t>nutes of the May 23</w:t>
      </w:r>
      <w:r w:rsidR="00173994" w:rsidRPr="003650D3">
        <w:rPr>
          <w:rFonts w:asciiTheme="minorHAnsi" w:hAnsiTheme="minorHAnsi"/>
          <w:sz w:val="24"/>
          <w:szCs w:val="24"/>
        </w:rPr>
        <w:t xml:space="preserve">, 2018 </w:t>
      </w:r>
      <w:r w:rsidRPr="003650D3">
        <w:rPr>
          <w:rFonts w:asciiTheme="minorHAnsi" w:hAnsiTheme="minorHAnsi"/>
          <w:sz w:val="24"/>
          <w:szCs w:val="24"/>
        </w:rPr>
        <w:t xml:space="preserve">meeting were reviewed.   Following review, Mr. </w:t>
      </w:r>
      <w:r w:rsidR="00A73C0B" w:rsidRPr="003650D3">
        <w:rPr>
          <w:rFonts w:asciiTheme="minorHAnsi" w:hAnsiTheme="minorHAnsi"/>
          <w:sz w:val="24"/>
          <w:szCs w:val="24"/>
        </w:rPr>
        <w:t>Brotherton</w:t>
      </w:r>
      <w:r w:rsidRPr="003650D3">
        <w:rPr>
          <w:rFonts w:asciiTheme="minorHAnsi" w:hAnsiTheme="minorHAnsi"/>
          <w:sz w:val="24"/>
          <w:szCs w:val="24"/>
        </w:rPr>
        <w:t xml:space="preserve"> moved to accept the Minutes as distributed.  Ms. Dudley seconded the Motion which was voted and passed with no public comment.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Financial Report</w:t>
      </w:r>
      <w:r w:rsidR="00A73C0B" w:rsidRPr="003650D3">
        <w:rPr>
          <w:rFonts w:asciiTheme="minorHAnsi" w:hAnsiTheme="minorHAnsi"/>
          <w:b/>
          <w:bCs/>
          <w:sz w:val="24"/>
          <w:szCs w:val="24"/>
          <w:u w:val="single"/>
        </w:rPr>
        <w:t xml:space="preserve"> and Funding and Reserve Account Review</w:t>
      </w: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26CB0" w:rsidRPr="003650D3" w:rsidRDefault="00A73C0B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Mrs. Norman</w:t>
      </w:r>
      <w:r w:rsidR="00D26CB0" w:rsidRPr="003650D3">
        <w:rPr>
          <w:rFonts w:asciiTheme="minorHAnsi" w:hAnsiTheme="minorHAnsi"/>
          <w:sz w:val="24"/>
          <w:szCs w:val="24"/>
        </w:rPr>
        <w:t xml:space="preserve"> presented and revi</w:t>
      </w:r>
      <w:r w:rsidRPr="003650D3">
        <w:rPr>
          <w:rFonts w:asciiTheme="minorHAnsi" w:hAnsiTheme="minorHAnsi"/>
          <w:sz w:val="24"/>
          <w:szCs w:val="24"/>
        </w:rPr>
        <w:t>ewed the financials for May 2018 with the members</w:t>
      </w:r>
      <w:r w:rsidR="00D26CB0" w:rsidRPr="003650D3">
        <w:rPr>
          <w:rFonts w:asciiTheme="minorHAnsi" w:hAnsiTheme="minorHAnsi"/>
          <w:sz w:val="24"/>
          <w:szCs w:val="24"/>
        </w:rPr>
        <w:t>.</w:t>
      </w:r>
      <w:r w:rsidRPr="003650D3">
        <w:rPr>
          <w:rFonts w:asciiTheme="minorHAnsi" w:hAnsiTheme="minorHAnsi"/>
          <w:sz w:val="24"/>
          <w:szCs w:val="24"/>
        </w:rPr>
        <w:t xml:space="preserve">  </w:t>
      </w:r>
      <w:r w:rsidR="00C75D5E" w:rsidRPr="003650D3">
        <w:rPr>
          <w:rFonts w:asciiTheme="minorHAnsi" w:hAnsiTheme="minorHAnsi"/>
          <w:sz w:val="24"/>
          <w:szCs w:val="24"/>
        </w:rPr>
        <w:t>Mrs. Norman also reviewed the remaining dollar amounts to be distributed for funding applications already approved through December.  The members will need to decide on a budget amendment for this, but will delay any decision until after the Red River Balloon Rally.</w:t>
      </w:r>
      <w:r w:rsidR="00D26CB0" w:rsidRPr="003650D3">
        <w:rPr>
          <w:rFonts w:asciiTheme="minorHAnsi" w:hAnsiTheme="minorHAnsi"/>
          <w:sz w:val="24"/>
          <w:szCs w:val="24"/>
        </w:rPr>
        <w:t xml:space="preserve">  </w:t>
      </w:r>
    </w:p>
    <w:p w:rsidR="00C75D5E" w:rsidRPr="003650D3" w:rsidRDefault="00C75D5E" w:rsidP="00D26CB0">
      <w:pPr>
        <w:rPr>
          <w:rFonts w:asciiTheme="minorHAnsi" w:hAnsiTheme="minorHAnsi"/>
          <w:sz w:val="24"/>
          <w:szCs w:val="24"/>
        </w:rPr>
      </w:pPr>
    </w:p>
    <w:p w:rsidR="003650D3" w:rsidRDefault="003650D3" w:rsidP="00D26CB0">
      <w:pPr>
        <w:rPr>
          <w:rFonts w:asciiTheme="minorHAnsi" w:hAnsiTheme="minorHAnsi"/>
          <w:sz w:val="24"/>
          <w:szCs w:val="24"/>
        </w:rPr>
      </w:pPr>
    </w:p>
    <w:p w:rsidR="003650D3" w:rsidRDefault="003650D3" w:rsidP="00D26CB0">
      <w:pPr>
        <w:rPr>
          <w:rFonts w:asciiTheme="minorHAnsi" w:hAnsiTheme="minorHAnsi"/>
          <w:sz w:val="24"/>
          <w:szCs w:val="24"/>
        </w:rPr>
      </w:pPr>
    </w:p>
    <w:p w:rsidR="003650D3" w:rsidRPr="003650D3" w:rsidRDefault="003650D3" w:rsidP="003650D3">
      <w:pPr>
        <w:rPr>
          <w:rFonts w:asciiTheme="minorHAnsi" w:hAnsiTheme="minorHAnsi"/>
          <w:bCs/>
          <w:sz w:val="24"/>
          <w:szCs w:val="24"/>
        </w:rPr>
      </w:pPr>
      <w:r w:rsidRPr="003650D3">
        <w:rPr>
          <w:rFonts w:asciiTheme="minorHAnsi" w:hAnsiTheme="minorHAnsi"/>
          <w:bCs/>
          <w:sz w:val="24"/>
          <w:szCs w:val="24"/>
        </w:rPr>
        <w:t>SBSC Board Meeting Minutes</w:t>
      </w:r>
    </w:p>
    <w:p w:rsidR="003650D3" w:rsidRPr="003650D3" w:rsidRDefault="003650D3" w:rsidP="003650D3">
      <w:pPr>
        <w:rPr>
          <w:rFonts w:asciiTheme="minorHAnsi" w:hAnsiTheme="minorHAnsi"/>
          <w:bCs/>
          <w:sz w:val="24"/>
          <w:szCs w:val="24"/>
        </w:rPr>
      </w:pPr>
      <w:r w:rsidRPr="003650D3">
        <w:rPr>
          <w:rFonts w:asciiTheme="minorHAnsi" w:hAnsiTheme="minorHAnsi"/>
          <w:bCs/>
          <w:sz w:val="24"/>
          <w:szCs w:val="24"/>
        </w:rPr>
        <w:t>June 27, 2018</w:t>
      </w:r>
    </w:p>
    <w:p w:rsidR="003650D3" w:rsidRPr="003650D3" w:rsidRDefault="003650D3" w:rsidP="003650D3">
      <w:pPr>
        <w:rPr>
          <w:rFonts w:asciiTheme="minorHAnsi" w:hAnsiTheme="minorHAnsi"/>
          <w:bCs/>
          <w:sz w:val="24"/>
          <w:szCs w:val="24"/>
        </w:rPr>
      </w:pPr>
      <w:r w:rsidRPr="003650D3">
        <w:rPr>
          <w:rFonts w:asciiTheme="minorHAnsi" w:hAnsiTheme="minorHAnsi"/>
          <w:bCs/>
          <w:sz w:val="24"/>
          <w:szCs w:val="24"/>
        </w:rPr>
        <w:t>Page 2</w:t>
      </w:r>
    </w:p>
    <w:p w:rsidR="003650D3" w:rsidRDefault="003650D3" w:rsidP="00D26CB0">
      <w:pPr>
        <w:rPr>
          <w:rFonts w:asciiTheme="minorHAnsi" w:hAnsiTheme="minorHAnsi"/>
          <w:sz w:val="24"/>
          <w:szCs w:val="24"/>
        </w:rPr>
      </w:pPr>
    </w:p>
    <w:p w:rsidR="00C75D5E" w:rsidRPr="003650D3" w:rsidRDefault="00C75D5E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sz w:val="24"/>
          <w:szCs w:val="24"/>
        </w:rPr>
        <w:t>Mrs. Brown gave the Auditor’s Report which looked very good.  She also</w:t>
      </w:r>
      <w:r w:rsidR="00556059">
        <w:rPr>
          <w:rFonts w:asciiTheme="minorHAnsi" w:hAnsiTheme="minorHAnsi"/>
          <w:sz w:val="24"/>
          <w:szCs w:val="24"/>
        </w:rPr>
        <w:t xml:space="preserve"> discussed the Auditor’s suggestion</w:t>
      </w:r>
      <w:r w:rsidRPr="003650D3">
        <w:rPr>
          <w:rFonts w:asciiTheme="minorHAnsi" w:hAnsiTheme="minorHAnsi"/>
          <w:sz w:val="24"/>
          <w:szCs w:val="24"/>
        </w:rPr>
        <w:t xml:space="preserve"> to “assign funds” for the Sports Reserve Account.  Following discussion, Mrs. Brown moved to assign 35</w:t>
      </w:r>
      <w:r w:rsidR="00556059">
        <w:rPr>
          <w:rFonts w:asciiTheme="minorHAnsi" w:hAnsiTheme="minorHAnsi"/>
          <w:sz w:val="24"/>
          <w:szCs w:val="24"/>
        </w:rPr>
        <w:t xml:space="preserve">% of the occupancy tax income </w:t>
      </w:r>
      <w:r w:rsidRPr="003650D3">
        <w:rPr>
          <w:rFonts w:asciiTheme="minorHAnsi" w:hAnsiTheme="minorHAnsi"/>
          <w:sz w:val="24"/>
          <w:szCs w:val="24"/>
        </w:rPr>
        <w:t>received by the Sports Commission</w:t>
      </w:r>
      <w:r w:rsidR="00AA5076" w:rsidRPr="003650D3">
        <w:rPr>
          <w:rFonts w:asciiTheme="minorHAnsi" w:hAnsiTheme="minorHAnsi"/>
          <w:sz w:val="24"/>
          <w:szCs w:val="24"/>
        </w:rPr>
        <w:t xml:space="preserve"> to be used for future sporting events to be determined by the Sports Commission Advisory Board.  Mr. Antee seconded the motion which was voted on and passed unanimously with no public comment.</w:t>
      </w:r>
    </w:p>
    <w:p w:rsidR="00C56D3A" w:rsidRPr="003650D3" w:rsidRDefault="00C56D3A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Funding Applications</w:t>
      </w: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 members reviewed the submitted funding applications and consider</w:t>
      </w:r>
      <w:r w:rsidR="00173994" w:rsidRPr="003650D3">
        <w:rPr>
          <w:rFonts w:asciiTheme="minorHAnsi" w:hAnsiTheme="minorHAnsi"/>
          <w:sz w:val="24"/>
          <w:szCs w:val="24"/>
        </w:rPr>
        <w:t>ed</w:t>
      </w:r>
      <w:r w:rsidRPr="003650D3">
        <w:rPr>
          <w:rFonts w:asciiTheme="minorHAnsi" w:hAnsiTheme="minorHAnsi"/>
          <w:sz w:val="24"/>
          <w:szCs w:val="24"/>
        </w:rPr>
        <w:t xml:space="preserve"> recommendations from the Event Funding Committee.  Following review and discussion the following motions were made:</w:t>
      </w: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E26FD" w:rsidP="00D26CB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LSUS for the Red River Athletic Conference Basebal</w:t>
      </w:r>
      <w:r w:rsidR="00AA5076" w:rsidRPr="003650D3">
        <w:rPr>
          <w:rFonts w:asciiTheme="minorHAnsi" w:hAnsiTheme="minorHAnsi"/>
          <w:sz w:val="24"/>
          <w:szCs w:val="24"/>
        </w:rPr>
        <w:t>l</w:t>
      </w:r>
      <w:r w:rsidRPr="003650D3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3650D3">
        <w:rPr>
          <w:rFonts w:asciiTheme="minorHAnsi" w:hAnsiTheme="minorHAnsi"/>
          <w:sz w:val="24"/>
          <w:szCs w:val="24"/>
        </w:rPr>
        <w:t>Tournament</w:t>
      </w:r>
      <w:r w:rsidR="00AA5076" w:rsidRPr="003650D3">
        <w:rPr>
          <w:rFonts w:asciiTheme="minorHAnsi" w:hAnsiTheme="minorHAnsi"/>
          <w:sz w:val="24"/>
          <w:szCs w:val="24"/>
        </w:rPr>
        <w:t xml:space="preserve">  –</w:t>
      </w:r>
      <w:proofErr w:type="gramEnd"/>
      <w:r w:rsidR="00AA5076" w:rsidRPr="003650D3">
        <w:rPr>
          <w:rFonts w:asciiTheme="minorHAnsi" w:hAnsiTheme="minorHAnsi"/>
          <w:sz w:val="24"/>
          <w:szCs w:val="24"/>
        </w:rPr>
        <w:t xml:space="preserve"> Mr. Bohanan</w:t>
      </w:r>
      <w:r w:rsidR="00D26CB0" w:rsidRPr="003650D3">
        <w:rPr>
          <w:rFonts w:asciiTheme="minorHAnsi" w:hAnsiTheme="minorHAnsi"/>
          <w:sz w:val="24"/>
          <w:szCs w:val="24"/>
        </w:rPr>
        <w:t xml:space="preserve"> moved to fund this event in the</w:t>
      </w:r>
      <w:r w:rsidR="00AA5076" w:rsidRPr="003650D3">
        <w:rPr>
          <w:rFonts w:asciiTheme="minorHAnsi" w:hAnsiTheme="minorHAnsi"/>
          <w:sz w:val="24"/>
          <w:szCs w:val="24"/>
        </w:rPr>
        <w:t xml:space="preserve"> amount of $2</w:t>
      </w:r>
      <w:r w:rsidRPr="003650D3">
        <w:rPr>
          <w:rFonts w:asciiTheme="minorHAnsi" w:hAnsiTheme="minorHAnsi"/>
          <w:sz w:val="24"/>
          <w:szCs w:val="24"/>
        </w:rPr>
        <w:t>,5</w:t>
      </w:r>
      <w:r w:rsidR="00D26CB0" w:rsidRPr="003650D3">
        <w:rPr>
          <w:rFonts w:asciiTheme="minorHAnsi" w:hAnsiTheme="minorHAnsi"/>
          <w:sz w:val="24"/>
          <w:szCs w:val="24"/>
        </w:rPr>
        <w:t>00.00.  Mr. Brotherton seconded the motion which was voted on and passed with no public comment.</w:t>
      </w:r>
    </w:p>
    <w:p w:rsidR="000419E4" w:rsidRPr="003650D3" w:rsidRDefault="000419E4" w:rsidP="00D26CB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S.H.A.R.K.S. Warbird and IMAC events – recommendation from major events committee to fund these events for 2018 in the total amount of $1,500.00.  Mr. Bohanan moved to approve the recommendation from committee and Ms. Dudley seconded the motion, which was voted on and passed with no public comment.</w:t>
      </w:r>
    </w:p>
    <w:p w:rsidR="000419E4" w:rsidRPr="003650D3" w:rsidRDefault="000419E4" w:rsidP="00D26CB0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USTA Intersectionals 2018- Mr. Antee moved to approve funding in the amount of $</w:t>
      </w:r>
      <w:proofErr w:type="gramStart"/>
      <w:r w:rsidRPr="003650D3">
        <w:rPr>
          <w:rFonts w:asciiTheme="minorHAnsi" w:hAnsiTheme="minorHAnsi"/>
          <w:sz w:val="24"/>
          <w:szCs w:val="24"/>
        </w:rPr>
        <w:t>5,000.00.</w:t>
      </w:r>
      <w:proofErr w:type="gramEnd"/>
      <w:r w:rsidRPr="003650D3">
        <w:rPr>
          <w:rFonts w:asciiTheme="minorHAnsi" w:hAnsiTheme="minorHAnsi"/>
          <w:sz w:val="24"/>
          <w:szCs w:val="24"/>
        </w:rPr>
        <w:t xml:space="preserve">  Mr. Bohanan seconded the motion which was voted on and passed with no public comment.</w:t>
      </w:r>
    </w:p>
    <w:p w:rsidR="0051561A" w:rsidRPr="003650D3" w:rsidRDefault="00556059" w:rsidP="0051561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Walk </w:t>
      </w:r>
      <w:r w:rsidR="000419E4" w:rsidRPr="003650D3">
        <w:rPr>
          <w:rFonts w:asciiTheme="minorHAnsi" w:hAnsiTheme="minorHAnsi"/>
          <w:sz w:val="24"/>
          <w:szCs w:val="24"/>
        </w:rPr>
        <w:t>On’s Independence Bowl 2018 – Mr. Antee moved to fund this event in the amount of $30,000.00.  Mr. Wesley seconded the motion which was voted on and passed with no public comment.  (Mr. Adams asked that the Minutes reflect that the funding application request was for $</w:t>
      </w:r>
      <w:r w:rsidR="0051561A" w:rsidRPr="003650D3">
        <w:rPr>
          <w:rFonts w:asciiTheme="minorHAnsi" w:hAnsiTheme="minorHAnsi"/>
          <w:sz w:val="24"/>
          <w:szCs w:val="24"/>
        </w:rPr>
        <w:t>40,000.00 with $30,000.00 being requested from the Sports Commission and $10,000.00 requested from the Tourist Bureau.)</w:t>
      </w:r>
    </w:p>
    <w:p w:rsidR="0051561A" w:rsidRPr="003650D3" w:rsidRDefault="0051561A" w:rsidP="0051561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UTA Summer Nationals – this event did submit the funding application, but it is already in the 2018 budget for $3,500.00 (the funding application request was for $7,000.00).</w:t>
      </w: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Sports Update</w:t>
      </w:r>
      <w:r w:rsidR="002D7268" w:rsidRPr="003650D3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:rsidR="002D7268" w:rsidRPr="003650D3" w:rsidRDefault="002D7268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Mr. Wells reviewed the followin</w:t>
      </w:r>
      <w:r w:rsidR="00A84A11" w:rsidRPr="003650D3">
        <w:rPr>
          <w:rFonts w:asciiTheme="minorHAnsi" w:hAnsiTheme="minorHAnsi"/>
          <w:sz w:val="24"/>
          <w:szCs w:val="24"/>
        </w:rPr>
        <w:t>g events with the Board members</w:t>
      </w:r>
      <w:r w:rsidR="00173994" w:rsidRPr="003650D3">
        <w:rPr>
          <w:rFonts w:asciiTheme="minorHAnsi" w:hAnsiTheme="minorHAnsi"/>
          <w:sz w:val="24"/>
          <w:szCs w:val="24"/>
        </w:rPr>
        <w:t>:</w:t>
      </w:r>
    </w:p>
    <w:p w:rsidR="00CE08A6" w:rsidRPr="003650D3" w:rsidRDefault="00CE08A6" w:rsidP="00D26CB0">
      <w:pPr>
        <w:rPr>
          <w:rFonts w:asciiTheme="minorHAnsi" w:hAnsiTheme="minorHAnsi"/>
          <w:sz w:val="24"/>
          <w:szCs w:val="24"/>
        </w:rPr>
      </w:pPr>
    </w:p>
    <w:p w:rsidR="00173994" w:rsidRPr="003650D3" w:rsidRDefault="00173994" w:rsidP="00105348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SWAC Basketball –</w:t>
      </w:r>
      <w:r w:rsidR="0051561A" w:rsidRPr="003650D3">
        <w:rPr>
          <w:rFonts w:asciiTheme="minorHAnsi" w:hAnsiTheme="minorHAnsi"/>
          <w:sz w:val="24"/>
          <w:szCs w:val="24"/>
        </w:rPr>
        <w:t>the bid went to Birmingham, Alabama.  We will look at again for 2020-2021.</w:t>
      </w:r>
    </w:p>
    <w:p w:rsidR="00105348" w:rsidRPr="003650D3" w:rsidRDefault="0051561A" w:rsidP="009C3D78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ASA Archery – this event did not work out for the venue that was proposed.</w:t>
      </w:r>
    </w:p>
    <w:p w:rsidR="0051561A" w:rsidRDefault="0051561A" w:rsidP="0051561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Holiday Classic – Southland Printing will be the title sponsor for 2018.</w:t>
      </w:r>
    </w:p>
    <w:p w:rsidR="003650D3" w:rsidRDefault="003650D3" w:rsidP="003650D3">
      <w:pPr>
        <w:rPr>
          <w:rFonts w:asciiTheme="minorHAnsi" w:hAnsiTheme="minorHAnsi"/>
          <w:sz w:val="24"/>
          <w:szCs w:val="24"/>
        </w:rPr>
      </w:pPr>
    </w:p>
    <w:p w:rsidR="003650D3" w:rsidRDefault="003650D3" w:rsidP="003650D3">
      <w:pPr>
        <w:rPr>
          <w:rFonts w:asciiTheme="minorHAnsi" w:hAnsiTheme="minorHAnsi"/>
          <w:sz w:val="24"/>
          <w:szCs w:val="24"/>
        </w:rPr>
      </w:pPr>
    </w:p>
    <w:p w:rsidR="003650D3" w:rsidRDefault="003650D3" w:rsidP="003650D3">
      <w:pPr>
        <w:rPr>
          <w:rFonts w:asciiTheme="minorHAnsi" w:hAnsiTheme="minorHAnsi"/>
          <w:sz w:val="24"/>
          <w:szCs w:val="24"/>
        </w:rPr>
      </w:pPr>
    </w:p>
    <w:p w:rsidR="003650D3" w:rsidRPr="003650D3" w:rsidRDefault="003650D3" w:rsidP="003650D3">
      <w:pPr>
        <w:rPr>
          <w:rFonts w:asciiTheme="minorHAnsi" w:hAnsiTheme="minorHAnsi"/>
          <w:bCs/>
          <w:sz w:val="24"/>
          <w:szCs w:val="24"/>
        </w:rPr>
      </w:pPr>
      <w:r w:rsidRPr="003650D3">
        <w:rPr>
          <w:rFonts w:asciiTheme="minorHAnsi" w:hAnsiTheme="minorHAnsi"/>
          <w:bCs/>
          <w:sz w:val="24"/>
          <w:szCs w:val="24"/>
        </w:rPr>
        <w:t>SBSC Board Meeting Minutes</w:t>
      </w:r>
    </w:p>
    <w:p w:rsidR="003650D3" w:rsidRPr="003650D3" w:rsidRDefault="003650D3" w:rsidP="003650D3">
      <w:pPr>
        <w:rPr>
          <w:rFonts w:asciiTheme="minorHAnsi" w:hAnsiTheme="minorHAnsi"/>
          <w:bCs/>
          <w:sz w:val="24"/>
          <w:szCs w:val="24"/>
        </w:rPr>
      </w:pPr>
      <w:r w:rsidRPr="003650D3">
        <w:rPr>
          <w:rFonts w:asciiTheme="minorHAnsi" w:hAnsiTheme="minorHAnsi"/>
          <w:bCs/>
          <w:sz w:val="24"/>
          <w:szCs w:val="24"/>
        </w:rPr>
        <w:t>June 27, 2018</w:t>
      </w:r>
    </w:p>
    <w:p w:rsidR="003650D3" w:rsidRPr="003650D3" w:rsidRDefault="003650D3" w:rsidP="003650D3">
      <w:pPr>
        <w:rPr>
          <w:rFonts w:asciiTheme="minorHAnsi" w:hAnsiTheme="minorHAnsi"/>
          <w:bCs/>
          <w:sz w:val="24"/>
          <w:szCs w:val="24"/>
        </w:rPr>
      </w:pPr>
      <w:r w:rsidRPr="003650D3">
        <w:rPr>
          <w:rFonts w:asciiTheme="minorHAnsi" w:hAnsiTheme="minorHAnsi"/>
          <w:bCs/>
          <w:sz w:val="24"/>
          <w:szCs w:val="24"/>
        </w:rPr>
        <w:t>Page 3</w:t>
      </w:r>
    </w:p>
    <w:p w:rsidR="003650D3" w:rsidRDefault="003650D3" w:rsidP="003650D3">
      <w:pPr>
        <w:rPr>
          <w:rFonts w:asciiTheme="minorHAnsi" w:hAnsiTheme="minorHAnsi"/>
          <w:sz w:val="24"/>
          <w:szCs w:val="24"/>
        </w:rPr>
      </w:pPr>
    </w:p>
    <w:p w:rsidR="003650D3" w:rsidRPr="003650D3" w:rsidRDefault="003650D3" w:rsidP="003650D3">
      <w:pPr>
        <w:rPr>
          <w:rFonts w:asciiTheme="minorHAnsi" w:hAnsiTheme="minorHAnsi"/>
          <w:sz w:val="24"/>
          <w:szCs w:val="24"/>
        </w:rPr>
      </w:pPr>
    </w:p>
    <w:p w:rsidR="0051561A" w:rsidRPr="003650D3" w:rsidRDefault="0051561A" w:rsidP="0051561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LHSCA Annual Convention – attendance was down for 2018.  Looking at a possible contractor for 2020 to handle the event if we receive the bid again.</w:t>
      </w:r>
    </w:p>
    <w:p w:rsidR="00EE2737" w:rsidRPr="003650D3" w:rsidRDefault="00EE2737" w:rsidP="0051561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LHSBCA All-Star Basketball 2019 – Mrs. Norman will follow up with BPCC on 2019 venue. **At this point in the meeting, 9:06 am, Mrs. Brown and Ms. Dudley departed the meeting.</w:t>
      </w:r>
    </w:p>
    <w:p w:rsidR="00EE2737" w:rsidRPr="003650D3" w:rsidRDefault="00EE2737" w:rsidP="0051561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LHSAA State Swimming bid – </w:t>
      </w:r>
      <w:r w:rsidR="00556059">
        <w:rPr>
          <w:rFonts w:asciiTheme="minorHAnsi" w:hAnsiTheme="minorHAnsi"/>
          <w:sz w:val="24"/>
          <w:szCs w:val="24"/>
        </w:rPr>
        <w:t xml:space="preserve">a venue was not available so </w:t>
      </w:r>
      <w:r w:rsidRPr="003650D3">
        <w:rPr>
          <w:rFonts w:asciiTheme="minorHAnsi" w:hAnsiTheme="minorHAnsi"/>
          <w:sz w:val="24"/>
          <w:szCs w:val="24"/>
        </w:rPr>
        <w:t>a bid was not placed for 20</w:t>
      </w:r>
      <w:r w:rsidR="00556059">
        <w:rPr>
          <w:rFonts w:asciiTheme="minorHAnsi" w:hAnsiTheme="minorHAnsi"/>
          <w:sz w:val="24"/>
          <w:szCs w:val="24"/>
        </w:rPr>
        <w:t>18-2019</w:t>
      </w:r>
      <w:r w:rsidRPr="003650D3">
        <w:rPr>
          <w:rFonts w:asciiTheme="minorHAnsi" w:hAnsiTheme="minorHAnsi"/>
          <w:sz w:val="24"/>
          <w:szCs w:val="24"/>
        </w:rPr>
        <w:t>.</w:t>
      </w:r>
    </w:p>
    <w:p w:rsidR="00EE2737" w:rsidRPr="003650D3" w:rsidRDefault="00EE2737" w:rsidP="0051561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LHSAA State Golf – we did bid on this for 2019.</w:t>
      </w:r>
    </w:p>
    <w:p w:rsidR="00EE2737" w:rsidRPr="003650D3" w:rsidRDefault="00EE2737" w:rsidP="0051561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RRBR Update – All major sponsorships have been sold and promotion has begun.  Raising Cane’s is our title sponsor.  Coloring pages will be at McDonald’s, Raising Cane’s, </w:t>
      </w:r>
      <w:r w:rsidRPr="003650D3">
        <w:rPr>
          <w:rFonts w:asciiTheme="minorHAnsi" w:hAnsiTheme="minorHAnsi"/>
          <w:sz w:val="24"/>
          <w:szCs w:val="24"/>
        </w:rPr>
        <w:br/>
        <w:t>Chick-Fil-A, and Whataburger locations.  The Forum will highlight the balloon rally on its cover page.</w:t>
      </w:r>
    </w:p>
    <w:p w:rsidR="00EE2737" w:rsidRPr="003650D3" w:rsidRDefault="00EE2737" w:rsidP="0051561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College Gridiron bid – we did not win the bid.</w:t>
      </w:r>
    </w:p>
    <w:p w:rsidR="00EE2737" w:rsidRPr="003650D3" w:rsidRDefault="00EE2737" w:rsidP="0051561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 xml:space="preserve">NASTA Taekwondo 2019 – if we win </w:t>
      </w:r>
      <w:r w:rsidR="00017F77" w:rsidRPr="003650D3">
        <w:rPr>
          <w:rFonts w:asciiTheme="minorHAnsi" w:hAnsiTheme="minorHAnsi"/>
          <w:sz w:val="24"/>
          <w:szCs w:val="24"/>
        </w:rPr>
        <w:t>this</w:t>
      </w:r>
      <w:r w:rsidRPr="003650D3">
        <w:rPr>
          <w:rFonts w:asciiTheme="minorHAnsi" w:hAnsiTheme="minorHAnsi"/>
          <w:sz w:val="24"/>
          <w:szCs w:val="24"/>
        </w:rPr>
        <w:t xml:space="preserve"> bid, it w3ould possibly be held at the </w:t>
      </w:r>
      <w:r w:rsidR="00017F77" w:rsidRPr="003650D3">
        <w:rPr>
          <w:rFonts w:asciiTheme="minorHAnsi" w:hAnsiTheme="minorHAnsi"/>
          <w:sz w:val="24"/>
          <w:szCs w:val="24"/>
        </w:rPr>
        <w:t>Bossier</w:t>
      </w:r>
      <w:r w:rsidRPr="003650D3">
        <w:rPr>
          <w:rFonts w:asciiTheme="minorHAnsi" w:hAnsiTheme="minorHAnsi"/>
          <w:sz w:val="24"/>
          <w:szCs w:val="24"/>
        </w:rPr>
        <w:t xml:space="preserve"> Civic Center or the Hirsch.  We would cover 12 staff rooms and cost of the venue. (At this point in the meeting, 9:11 am, Mr. Wesley departed the meeting.)</w:t>
      </w:r>
    </w:p>
    <w:p w:rsidR="00EE2737" w:rsidRPr="003650D3" w:rsidRDefault="00EE2737" w:rsidP="0051561A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Kayak Nationals – We have a site visit scheduled for June 28.  Would possibly be held on the Red River.</w:t>
      </w:r>
    </w:p>
    <w:p w:rsidR="00D26CB0" w:rsidRPr="003650D3" w:rsidRDefault="000E2683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Additional items</w:t>
      </w:r>
      <w:r w:rsidR="00D26CB0" w:rsidRPr="003650D3">
        <w:rPr>
          <w:rFonts w:asciiTheme="minorHAnsi" w:hAnsiTheme="minorHAnsi"/>
          <w:b/>
          <w:bCs/>
          <w:sz w:val="24"/>
          <w:szCs w:val="24"/>
          <w:u w:val="single"/>
        </w:rPr>
        <w:t>:</w:t>
      </w:r>
    </w:p>
    <w:p w:rsidR="00CE08A6" w:rsidRPr="003650D3" w:rsidRDefault="00CE08A6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105348" w:rsidRPr="003650D3" w:rsidRDefault="001F62FC" w:rsidP="00105348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3650D3">
        <w:rPr>
          <w:rFonts w:asciiTheme="minorHAnsi" w:hAnsiTheme="minorHAnsi"/>
          <w:bCs/>
          <w:sz w:val="24"/>
          <w:szCs w:val="24"/>
        </w:rPr>
        <w:t>A letter will be sent to the Caddo Parish Commission regarding the upcoming renewal of Ken Antee’s appointment to the Advisory Board.</w:t>
      </w:r>
    </w:p>
    <w:p w:rsidR="001F62FC" w:rsidRPr="003650D3" w:rsidRDefault="001F62FC" w:rsidP="00105348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3650D3">
        <w:rPr>
          <w:rFonts w:asciiTheme="minorHAnsi" w:hAnsiTheme="minorHAnsi"/>
          <w:bCs/>
          <w:sz w:val="24"/>
          <w:szCs w:val="24"/>
        </w:rPr>
        <w:t>Mr. Wells reviewed final budget for the Sickle Cell Softball Tournament with the members.</w:t>
      </w:r>
    </w:p>
    <w:p w:rsidR="001F62FC" w:rsidRPr="003650D3" w:rsidRDefault="001F62FC" w:rsidP="00105348">
      <w:pPr>
        <w:pStyle w:val="ListParagraph"/>
        <w:numPr>
          <w:ilvl w:val="0"/>
          <w:numId w:val="5"/>
        </w:numPr>
        <w:rPr>
          <w:rFonts w:asciiTheme="minorHAnsi" w:hAnsiTheme="minorHAnsi"/>
          <w:bCs/>
          <w:sz w:val="24"/>
          <w:szCs w:val="24"/>
        </w:rPr>
      </w:pPr>
      <w:r w:rsidRPr="003650D3">
        <w:rPr>
          <w:rFonts w:asciiTheme="minorHAnsi" w:hAnsiTheme="minorHAnsi"/>
          <w:bCs/>
          <w:sz w:val="24"/>
          <w:szCs w:val="24"/>
        </w:rPr>
        <w:t xml:space="preserve">A press conference for the Monster Truck event at Boothill Speedway is set for this </w:t>
      </w:r>
      <w:r w:rsidR="00017F77" w:rsidRPr="003650D3">
        <w:rPr>
          <w:rFonts w:asciiTheme="minorHAnsi" w:hAnsiTheme="minorHAnsi"/>
          <w:bCs/>
          <w:sz w:val="24"/>
          <w:szCs w:val="24"/>
        </w:rPr>
        <w:t>Thursday</w:t>
      </w:r>
      <w:r w:rsidRPr="003650D3">
        <w:rPr>
          <w:rFonts w:asciiTheme="minorHAnsi" w:hAnsiTheme="minorHAnsi"/>
          <w:bCs/>
          <w:sz w:val="24"/>
          <w:szCs w:val="24"/>
        </w:rPr>
        <w:t xml:space="preserve"> at 2:00 pm.</w:t>
      </w:r>
    </w:p>
    <w:p w:rsidR="00C56D3A" w:rsidRPr="003650D3" w:rsidRDefault="00C56D3A" w:rsidP="00C56D3A">
      <w:pPr>
        <w:rPr>
          <w:rFonts w:asciiTheme="minorHAnsi" w:hAnsiTheme="minorHAnsi"/>
          <w:bCs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  <w:r w:rsidRPr="003650D3">
        <w:rPr>
          <w:rFonts w:asciiTheme="minorHAnsi" w:hAnsiTheme="minorHAnsi"/>
          <w:b/>
          <w:bCs/>
          <w:sz w:val="24"/>
          <w:szCs w:val="24"/>
          <w:u w:val="single"/>
        </w:rPr>
        <w:t>Adjournment</w:t>
      </w:r>
    </w:p>
    <w:p w:rsidR="00CE08A6" w:rsidRPr="003650D3" w:rsidRDefault="00CE08A6" w:rsidP="00D26CB0">
      <w:pPr>
        <w:rPr>
          <w:rFonts w:asciiTheme="minorHAnsi" w:hAnsiTheme="minorHAnsi"/>
          <w:b/>
          <w:bCs/>
          <w:sz w:val="24"/>
          <w:szCs w:val="24"/>
          <w:u w:val="single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There being no further busine</w:t>
      </w:r>
      <w:r w:rsidR="001F62FC" w:rsidRPr="003650D3">
        <w:rPr>
          <w:rFonts w:asciiTheme="minorHAnsi" w:hAnsiTheme="minorHAnsi"/>
          <w:sz w:val="24"/>
          <w:szCs w:val="24"/>
        </w:rPr>
        <w:t>ss, the meeting adjourned at 9:4</w:t>
      </w:r>
      <w:r w:rsidRPr="003650D3">
        <w:rPr>
          <w:rFonts w:asciiTheme="minorHAnsi" w:hAnsiTheme="minorHAnsi"/>
          <w:sz w:val="24"/>
          <w:szCs w:val="24"/>
        </w:rPr>
        <w:t>5 a.m.</w:t>
      </w:r>
    </w:p>
    <w:p w:rsidR="00173994" w:rsidRPr="003650D3" w:rsidRDefault="00173994" w:rsidP="00D26CB0">
      <w:pPr>
        <w:rPr>
          <w:rFonts w:asciiTheme="minorHAnsi" w:hAnsiTheme="minorHAnsi"/>
          <w:sz w:val="24"/>
          <w:szCs w:val="24"/>
        </w:rPr>
      </w:pPr>
    </w:p>
    <w:p w:rsidR="00D26CB0" w:rsidRPr="003650D3" w:rsidRDefault="00D26CB0" w:rsidP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_______________________________</w:t>
      </w:r>
    </w:p>
    <w:p w:rsidR="00C3219F" w:rsidRPr="003650D3" w:rsidRDefault="00D26CB0">
      <w:pPr>
        <w:rPr>
          <w:rFonts w:asciiTheme="minorHAnsi" w:hAnsiTheme="minorHAnsi"/>
          <w:sz w:val="24"/>
          <w:szCs w:val="24"/>
        </w:rPr>
      </w:pPr>
      <w:r w:rsidRPr="003650D3">
        <w:rPr>
          <w:rFonts w:asciiTheme="minorHAnsi" w:hAnsiTheme="minorHAnsi"/>
          <w:sz w:val="24"/>
          <w:szCs w:val="24"/>
        </w:rPr>
        <w:t>Billy Montgomery, Chairman</w:t>
      </w:r>
    </w:p>
    <w:sectPr w:rsidR="00C3219F" w:rsidRPr="003650D3" w:rsidSect="00CE08A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B29C3"/>
    <w:multiLevelType w:val="hybridMultilevel"/>
    <w:tmpl w:val="9D8A3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46AA"/>
    <w:multiLevelType w:val="hybridMultilevel"/>
    <w:tmpl w:val="80E6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4717"/>
    <w:multiLevelType w:val="hybridMultilevel"/>
    <w:tmpl w:val="0256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36DE5"/>
    <w:multiLevelType w:val="hybridMultilevel"/>
    <w:tmpl w:val="6A14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67978"/>
    <w:multiLevelType w:val="hybridMultilevel"/>
    <w:tmpl w:val="89446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75009"/>
    <w:multiLevelType w:val="hybridMultilevel"/>
    <w:tmpl w:val="68EE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B0"/>
    <w:rsid w:val="00017F77"/>
    <w:rsid w:val="000419E4"/>
    <w:rsid w:val="000E2683"/>
    <w:rsid w:val="00105348"/>
    <w:rsid w:val="00173994"/>
    <w:rsid w:val="001F62FC"/>
    <w:rsid w:val="002D7268"/>
    <w:rsid w:val="003650D3"/>
    <w:rsid w:val="003E70E7"/>
    <w:rsid w:val="0051561A"/>
    <w:rsid w:val="00556059"/>
    <w:rsid w:val="0081001E"/>
    <w:rsid w:val="008C64E3"/>
    <w:rsid w:val="009F29F3"/>
    <w:rsid w:val="00A73C0B"/>
    <w:rsid w:val="00A84A11"/>
    <w:rsid w:val="00AA48E9"/>
    <w:rsid w:val="00AA5076"/>
    <w:rsid w:val="00B57B36"/>
    <w:rsid w:val="00C3219F"/>
    <w:rsid w:val="00C56D3A"/>
    <w:rsid w:val="00C75D5E"/>
    <w:rsid w:val="00CE08A6"/>
    <w:rsid w:val="00CF35A0"/>
    <w:rsid w:val="00D26CB0"/>
    <w:rsid w:val="00D312F9"/>
    <w:rsid w:val="00DE26FD"/>
    <w:rsid w:val="00EE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FAE994-741A-45E6-B5ED-6403C9939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CB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CB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Norman</dc:creator>
  <cp:keywords/>
  <dc:description/>
  <cp:lastModifiedBy>Matthew Hammock</cp:lastModifiedBy>
  <cp:revision>2</cp:revision>
  <dcterms:created xsi:type="dcterms:W3CDTF">2018-09-12T17:12:00Z</dcterms:created>
  <dcterms:modified xsi:type="dcterms:W3CDTF">2018-09-12T17:12:00Z</dcterms:modified>
</cp:coreProperties>
</file>